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-711" w:tblpY="1"/>
        <w:tblOverlap w:val="never"/>
        <w:tblW w:w="9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456"/>
        <w:gridCol w:w="1439"/>
        <w:gridCol w:w="2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93" w:hRule="atLeast"/>
        </w:trPr>
        <w:tc>
          <w:tcPr>
            <w:tcW w:w="91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第4课《十几减几》教学方案设计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93" w:hRule="atLeast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单元名称</w:t>
            </w:r>
          </w:p>
        </w:tc>
        <w:tc>
          <w:tcPr>
            <w:tcW w:w="77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4课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20以内的不退位减法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93" w:hRule="atLeast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周主题名称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20以内的不退位减法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周主题活动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20以内的不退位减法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93" w:hRule="atLeast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学情分析</w:t>
            </w:r>
          </w:p>
        </w:tc>
        <w:tc>
          <w:tcPr>
            <w:tcW w:w="77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52" w:hRule="atLeast"/>
        </w:trPr>
        <w:tc>
          <w:tcPr>
            <w:tcW w:w="91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一、本课教学目标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1.知识与技能。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（1）能正确计算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20以内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不退位减法。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）能正确说出减法算式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的名称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通过动手操作，理解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20以内的不退位减法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）能根据情境列出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20以内的不退位减法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的算式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）能用语言表述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20以内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的不退位减法的计算过程。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）能运用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20以内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不退位减法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解决生活中的简单问题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2.过程与方法。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（1）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通过观看视频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，学习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20以内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的不退位减法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通过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观看视频、玩游戏和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实践活动等方法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，理解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算式表示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的含义，学会用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20以内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的不退位减法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解决实际问题。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3.情感态度与价值观。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在生活情境中体会数学来源于生活，通过积极参与学习活动，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提高动手操作、语言表达能力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养成良好的数学学习习惯。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660" w:leftChars="200" w:hanging="240" w:hangingChars="1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二、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本课教学重、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难点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1.教学重点。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能正确计算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20以内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不退位减法。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教学难点。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通过动手操作，理解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20以内的不退位减法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）能用语言表述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20以内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的不退位减法的计算过程。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5"/>
        <w:tblpPr w:leftFromText="180" w:rightFromText="180" w:vertAnchor="text" w:horzAnchor="page" w:tblpX="1090" w:tblpY="503"/>
        <w:tblOverlap w:val="never"/>
        <w:tblW w:w="9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425"/>
        <w:gridCol w:w="3903"/>
        <w:gridCol w:w="1405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93" w:hRule="atLeast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    名</w:t>
            </w:r>
          </w:p>
        </w:tc>
        <w:tc>
          <w:tcPr>
            <w:tcW w:w="5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十几减几</w:t>
            </w:r>
          </w:p>
        </w:tc>
        <w:tc>
          <w:tcPr>
            <w:tcW w:w="26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</w:rPr>
              <w:t xml:space="preserve">  3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51" w:hRule="atLeast"/>
        </w:trPr>
        <w:tc>
          <w:tcPr>
            <w:tcW w:w="12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标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知识与技能</w:t>
            </w:r>
          </w:p>
        </w:tc>
        <w:tc>
          <w:tcPr>
            <w:tcW w:w="65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能正确计算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减几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17减几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的不退位减法。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理解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减几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17减几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的不退位减法算式表示的含义。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54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过程与方法</w:t>
            </w:r>
          </w:p>
        </w:tc>
        <w:tc>
          <w:tcPr>
            <w:tcW w:w="65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参与实践活动和玩游戏等，学习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减几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17减几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的不退位减法。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40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情感态度与价值观</w:t>
            </w:r>
          </w:p>
        </w:tc>
        <w:tc>
          <w:tcPr>
            <w:tcW w:w="65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感受生活数学与生活的紧密联系，激发学习生活数学的兴趣。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93" w:hRule="atLeast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79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能正确计算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减几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17减几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的不退位减法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93" w:hRule="atLeast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79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理解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减几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17减几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不退位减法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算式表示的含义。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93" w:hRule="atLeast"/>
        </w:trPr>
        <w:tc>
          <w:tcPr>
            <w:tcW w:w="12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79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33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配套资源</w:t>
            </w:r>
          </w:p>
        </w:tc>
        <w:tc>
          <w:tcPr>
            <w:tcW w:w="650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游戏：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《第2题：拨一拨，填一填》。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文字：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拿一拿，算一算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》《猴子吃香蕉》。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教学用具：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16根小棒，算式卡；16张猴子的图片，6张香蕉的图片。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93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自备资源</w:t>
            </w:r>
          </w:p>
        </w:tc>
        <w:tc>
          <w:tcPr>
            <w:tcW w:w="65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72" w:hRule="atLeast"/>
        </w:trPr>
        <w:tc>
          <w:tcPr>
            <w:tcW w:w="12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教学过程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538" w:hRule="atLeast"/>
        </w:trPr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2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一、始活动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56" w:firstLineChars="200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师：今天我们继续学习十几减几的不退位减法。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56" w:firstLineChars="200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16-2=14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借助小棒图学习。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引导学生观察教材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P37练一练第2题的第2幅图中的小棒图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，提问：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16根小棒，拿走2根，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还剩下几根小棒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要用什么方法计算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教师引导学生用点数、想数的组成等方法计算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16-2=14。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教师小结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1捆小棒是10根，另外还有6根，合起来一共是16根小棒，虚线圈起来2根，表示拿走2根，16里面有1个十和6个一，去掉2个，就剩下1个十和4个一，在用小棒计算16-2时，我们先算6减2等于4，再算10加4等于14。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借助计数器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教师引导学生观察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教材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P37练一练第2题的第2幅图中的计数器图。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师：计数器的十位上有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1颗珠子，个位上有6颗珠子，拨走个位上的2颗珠子后计数器上还剩下的珠子表示数字几？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教师引导学生思考并列出算式。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教师小结：个位上原来有6颗珠子，拨走2颗，还剩下4颗珠子。十位上的1颗珠子和个位的4颗珠子表示14，在用计数器计算时，十位上不变，个位上数字相减就可以了。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按以上方法学习17减几的不退位减法。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三、练习活动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1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完成教材P37做一做第2题的第2小题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5300"/>
              </w:tabs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屏幕上展示教材P37做一做第2题的第2幅图，先观察图片，再分别拖动数字2、14到方框里，完成算式。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right" w:pos="5300"/>
              </w:tabs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2.开展实践活动“拿一拿，算一算”。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right" w:pos="5300"/>
              </w:tabs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（1）教师先出示16根小棒和算式卡。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right" w:pos="5300"/>
              </w:tabs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（2）教师将学生分成2人一组，一名学生随机抽取1张算式卡读出算式，另一名学生根据算式摆出对应数量的小棒并算出算式的答案。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right" w:pos="5300"/>
              </w:tabs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（3）教师用同样的方法练习其他十几减几的不退位减法。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5300"/>
              </w:tabs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3.开展实践活动“猴子吃香蕉”。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5300"/>
              </w:tabs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（1）教师出示16张猴子的图片，把6张香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蕉的图片按照一一对应的方法贴在猴子的图片下面。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5300"/>
              </w:tabs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（2）教师提问：还剩下几只“猴子”没有“香蕉”？学生列式计算。教师可变换“香蕉”的数量，反复练习。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5300"/>
              </w:tabs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5300"/>
              </w:tabs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四、整理活动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1.总结下课。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师：今天这节课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我们学习了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减几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17减几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的不退位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减法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，巩固练习了十几减几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不退位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减法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的计算方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2.布置作业。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请家长随机出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减几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17减几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的不退位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减法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，学生进行口算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P37游戏：《第2题：拨一拨，填一填》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P37文字：《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拿一拿，算一算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教学用具：16根小棒，算式卡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P37文字：《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猴子吃香蕉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教学用具：16张猴子的图片，6张香蕉的图片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203" w:hRule="atLeast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教学反思</w:t>
            </w:r>
          </w:p>
        </w:tc>
        <w:tc>
          <w:tcPr>
            <w:tcW w:w="793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3056B1"/>
    <w:multiLevelType w:val="singleLevel"/>
    <w:tmpl w:val="2B3056B1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1">
    <w:nsid w:val="37FECFEF"/>
    <w:multiLevelType w:val="singleLevel"/>
    <w:tmpl w:val="37FECFE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63CE"/>
    <w:rsid w:val="001A3442"/>
    <w:rsid w:val="0030093B"/>
    <w:rsid w:val="00564028"/>
    <w:rsid w:val="0072215E"/>
    <w:rsid w:val="008727B4"/>
    <w:rsid w:val="009E53DF"/>
    <w:rsid w:val="00AA4D4E"/>
    <w:rsid w:val="00CE7171"/>
    <w:rsid w:val="00D75863"/>
    <w:rsid w:val="00EA63CE"/>
    <w:rsid w:val="010B6D7A"/>
    <w:rsid w:val="02F678A2"/>
    <w:rsid w:val="05071DFB"/>
    <w:rsid w:val="0C561257"/>
    <w:rsid w:val="108F6B2D"/>
    <w:rsid w:val="17170CBB"/>
    <w:rsid w:val="1E97006C"/>
    <w:rsid w:val="20CC4BC2"/>
    <w:rsid w:val="45027E56"/>
    <w:rsid w:val="4852014F"/>
    <w:rsid w:val="4EF218B3"/>
    <w:rsid w:val="621460DA"/>
    <w:rsid w:val="68F12AAA"/>
    <w:rsid w:val="7C2B43F5"/>
    <w:rsid w:val="7E575F90"/>
    <w:rsid w:val="7EB609F5"/>
    <w:rsid w:val="7FF5FDF4"/>
    <w:rsid w:val="A3FD9063"/>
    <w:rsid w:val="EF9B40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annotation subject"/>
    <w:basedOn w:val="2"/>
    <w:next w:val="2"/>
    <w:semiHidden/>
    <w:uiPriority w:val="0"/>
    <w:rPr>
      <w:b/>
      <w:bCs/>
    </w:rPr>
  </w:style>
  <w:style w:type="character" w:styleId="7">
    <w:name w:val="annotation reference"/>
    <w:basedOn w:val="6"/>
    <w:semiHidden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418</Words>
  <Characters>2389</Characters>
  <Lines>19</Lines>
  <Paragraphs>5</Paragraphs>
  <TotalTime>3</TotalTime>
  <ScaleCrop>false</ScaleCrop>
  <LinksUpToDate>false</LinksUpToDate>
  <CharactersWithSpaces>2802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2020-12-21T15:45:00Z</dcterms:created>
  <dc:creator>User</dc:creator>
  <cp:lastModifiedBy>编辑任春梅</cp:lastModifiedBy>
  <dcterms:modified xsi:type="dcterms:W3CDTF">2021-09-26T06:15:29Z</dcterms:modified>
  <dc:title>第4课《十几减几》教学方案设计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3C395E7967D641FA9C602B63DFF7641D</vt:lpwstr>
  </property>
</Properties>
</file>